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E8F9E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b/>
          <w:sz w:val="24"/>
          <w:szCs w:val="24"/>
        </w:rPr>
      </w:pPr>
      <w:r w:rsidRPr="00BB4A80">
        <w:rPr>
          <w:rFonts w:ascii="Arial Narrow" w:hAnsi="Arial Narrow" w:cs="Arial"/>
          <w:b/>
          <w:sz w:val="24"/>
          <w:szCs w:val="24"/>
        </w:rPr>
        <w:t>OGŁOSZENIE O NABORZE NA WOLNE STANOWISKO</w:t>
      </w:r>
    </w:p>
    <w:p w14:paraId="7DC8494E" w14:textId="77777777" w:rsidR="009B7AE4" w:rsidRPr="00BB4A80" w:rsidRDefault="009B7AE4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</w:p>
    <w:p w14:paraId="07B13C4A" w14:textId="4E211618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Dyrek</w:t>
      </w:r>
      <w:r w:rsidR="00B4603A" w:rsidRPr="00BB4A80">
        <w:rPr>
          <w:rFonts w:ascii="Arial Narrow" w:hAnsi="Arial Narrow" w:cs="Arial"/>
          <w:sz w:val="24"/>
          <w:szCs w:val="24"/>
        </w:rPr>
        <w:t>tor Przedszkola Publicznego nr 32</w:t>
      </w:r>
      <w:r w:rsidRPr="00BB4A80">
        <w:rPr>
          <w:rFonts w:ascii="Arial Narrow" w:hAnsi="Arial Narrow" w:cs="Arial"/>
          <w:sz w:val="24"/>
          <w:szCs w:val="24"/>
        </w:rPr>
        <w:t xml:space="preserve"> we Włocławku ogłasza nabór kandydatów na stanowisko -intendent.</w:t>
      </w:r>
    </w:p>
    <w:p w14:paraId="35628C2B" w14:textId="66597401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Forma i rodzaj zatrudnienia: umowa na zastępstwo do czasu powrotu pracownika z usprawiedliwionej nieobecności.</w:t>
      </w:r>
    </w:p>
    <w:p w14:paraId="20A82AAF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Wymiar zatrudnienia: 1 etat.</w:t>
      </w:r>
    </w:p>
    <w:p w14:paraId="6E7A45FA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Pr</w:t>
      </w:r>
      <w:r w:rsidR="00753900" w:rsidRPr="00BB4A80">
        <w:rPr>
          <w:rFonts w:ascii="Arial Narrow" w:hAnsi="Arial Narrow" w:cs="Arial"/>
          <w:sz w:val="24"/>
          <w:szCs w:val="24"/>
        </w:rPr>
        <w:t>zewidywana data zatrudnienia: 26</w:t>
      </w:r>
      <w:r w:rsidR="00B4603A" w:rsidRPr="00BB4A80">
        <w:rPr>
          <w:rFonts w:ascii="Arial Narrow" w:hAnsi="Arial Narrow" w:cs="Arial"/>
          <w:sz w:val="24"/>
          <w:szCs w:val="24"/>
        </w:rPr>
        <w:t>.10.2026</w:t>
      </w:r>
      <w:r w:rsidRPr="00BB4A80">
        <w:rPr>
          <w:rFonts w:ascii="Arial Narrow" w:hAnsi="Arial Narrow" w:cs="Arial"/>
          <w:sz w:val="24"/>
          <w:szCs w:val="24"/>
        </w:rPr>
        <w:t xml:space="preserve"> r.</w:t>
      </w:r>
    </w:p>
    <w:p w14:paraId="63DB6FD2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Wymagania:</w:t>
      </w:r>
    </w:p>
    <w:p w14:paraId="745DA99F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i/>
          <w:sz w:val="24"/>
          <w:szCs w:val="24"/>
        </w:rPr>
      </w:pPr>
      <w:r w:rsidRPr="00BB4A80">
        <w:rPr>
          <w:rFonts w:ascii="Arial Narrow" w:hAnsi="Arial Narrow" w:cs="Arial"/>
          <w:i/>
          <w:sz w:val="24"/>
          <w:szCs w:val="24"/>
        </w:rPr>
        <w:t>Niezbędne:</w:t>
      </w:r>
    </w:p>
    <w:p w14:paraId="3A9FD2A4" w14:textId="77777777" w:rsidR="00BB4A80" w:rsidRDefault="0051695F" w:rsidP="00BB4A80">
      <w:pPr>
        <w:pStyle w:val="Akapitzlist"/>
        <w:numPr>
          <w:ilvl w:val="0"/>
          <w:numId w:val="4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wykształcenie co najmniej średnie lub wyższe,</w:t>
      </w:r>
    </w:p>
    <w:p w14:paraId="5B6AF324" w14:textId="77777777" w:rsidR="00BB4A80" w:rsidRDefault="00B4603A" w:rsidP="00BB4A80">
      <w:pPr>
        <w:pStyle w:val="Akapitzlist"/>
        <w:numPr>
          <w:ilvl w:val="0"/>
          <w:numId w:val="4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doświadczenie na stanowisku intendenta,</w:t>
      </w:r>
    </w:p>
    <w:p w14:paraId="7EA8784A" w14:textId="77777777" w:rsidR="00BB4A80" w:rsidRDefault="0051695F" w:rsidP="00BB4A80">
      <w:pPr>
        <w:pStyle w:val="Akapitzlist"/>
        <w:numPr>
          <w:ilvl w:val="0"/>
          <w:numId w:val="4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stan zdrowia pozwalający na zatrudnienie na proponowanym stanowisku,</w:t>
      </w:r>
    </w:p>
    <w:p w14:paraId="0517B390" w14:textId="188342DB" w:rsidR="009B7AE4" w:rsidRPr="00BB4A80" w:rsidRDefault="0051695F" w:rsidP="00BB4A80">
      <w:pPr>
        <w:pStyle w:val="Akapitzlist"/>
        <w:numPr>
          <w:ilvl w:val="0"/>
          <w:numId w:val="4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pełna zdolność do czynności prawnych oraz korzystanie w pełni z praw publicznych.</w:t>
      </w:r>
    </w:p>
    <w:p w14:paraId="79505F58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i/>
          <w:sz w:val="24"/>
          <w:szCs w:val="24"/>
        </w:rPr>
      </w:pPr>
      <w:r w:rsidRPr="00BB4A80">
        <w:rPr>
          <w:rFonts w:ascii="Arial Narrow" w:hAnsi="Arial Narrow" w:cs="Arial"/>
          <w:i/>
          <w:sz w:val="24"/>
          <w:szCs w:val="24"/>
        </w:rPr>
        <w:t>Dodatkowe:</w:t>
      </w:r>
    </w:p>
    <w:p w14:paraId="67A90685" w14:textId="77777777" w:rsidR="00BB4A80" w:rsidRDefault="0051695F" w:rsidP="00BB4A80">
      <w:pPr>
        <w:pStyle w:val="Akapitzlist"/>
        <w:numPr>
          <w:ilvl w:val="0"/>
          <w:numId w:val="5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odpowiedzialność, sumienność, uczciwość,</w:t>
      </w:r>
    </w:p>
    <w:p w14:paraId="37B71899" w14:textId="77777777" w:rsidR="00BB4A80" w:rsidRDefault="0051695F" w:rsidP="00BB4A80">
      <w:pPr>
        <w:pStyle w:val="Akapitzlist"/>
        <w:numPr>
          <w:ilvl w:val="0"/>
          <w:numId w:val="5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umiejętność pracy w zespole,</w:t>
      </w:r>
    </w:p>
    <w:p w14:paraId="0B7AAB52" w14:textId="77777777" w:rsidR="00BB4A80" w:rsidRDefault="0051695F" w:rsidP="00BB4A80">
      <w:pPr>
        <w:pStyle w:val="Akapitzlist"/>
        <w:numPr>
          <w:ilvl w:val="0"/>
          <w:numId w:val="5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punktualność w wykonywaniu obowiązków,</w:t>
      </w:r>
    </w:p>
    <w:p w14:paraId="4FF83E0D" w14:textId="6F437F61" w:rsidR="009B7AE4" w:rsidRPr="00BB4A80" w:rsidRDefault="0051695F" w:rsidP="00BB4A80">
      <w:pPr>
        <w:pStyle w:val="Akapitzlist"/>
        <w:numPr>
          <w:ilvl w:val="0"/>
          <w:numId w:val="5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łatwość w nawiązywaniu kontaktów.</w:t>
      </w:r>
    </w:p>
    <w:p w14:paraId="0171508B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color w:val="000000" w:themeColor="text1"/>
          <w:sz w:val="24"/>
          <w:szCs w:val="24"/>
        </w:rPr>
      </w:pPr>
      <w:r w:rsidRPr="00BB4A80">
        <w:rPr>
          <w:rFonts w:ascii="Arial Narrow" w:hAnsi="Arial Narrow" w:cs="Arial"/>
          <w:color w:val="000000" w:themeColor="text1"/>
          <w:sz w:val="24"/>
          <w:szCs w:val="24"/>
        </w:rPr>
        <w:t>Zakres wykonywania zadań na stanowisku:</w:t>
      </w:r>
    </w:p>
    <w:p w14:paraId="3C5C5516" w14:textId="77777777" w:rsidR="00BB4A80" w:rsidRDefault="0051695F" w:rsidP="00BB4A80">
      <w:pPr>
        <w:pStyle w:val="Akapitzlist"/>
        <w:numPr>
          <w:ilvl w:val="0"/>
          <w:numId w:val="6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color w:val="000000" w:themeColor="text1"/>
          <w:szCs w:val="24"/>
        </w:rPr>
        <w:t>układanie jadłospisów,</w:t>
      </w:r>
    </w:p>
    <w:p w14:paraId="08E04C36" w14:textId="77777777" w:rsidR="00BB4A80" w:rsidRDefault="0051695F" w:rsidP="00BB4A80">
      <w:pPr>
        <w:pStyle w:val="Akapitzlist"/>
        <w:numPr>
          <w:ilvl w:val="0"/>
          <w:numId w:val="6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color w:val="000000" w:themeColor="text1"/>
          <w:szCs w:val="24"/>
        </w:rPr>
        <w:t>zaopatrzenie,</w:t>
      </w:r>
    </w:p>
    <w:p w14:paraId="56CC54B6" w14:textId="77777777" w:rsidR="00BB4A80" w:rsidRDefault="0051695F" w:rsidP="00BB4A80">
      <w:pPr>
        <w:pStyle w:val="Akapitzlist"/>
        <w:numPr>
          <w:ilvl w:val="0"/>
          <w:numId w:val="6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color w:val="000000" w:themeColor="text1"/>
          <w:szCs w:val="24"/>
        </w:rPr>
        <w:t>współpraca z kuchnią przedszkola,</w:t>
      </w:r>
    </w:p>
    <w:p w14:paraId="725C1597" w14:textId="77777777" w:rsidR="00BB4A80" w:rsidRDefault="0051695F" w:rsidP="00BB4A80">
      <w:pPr>
        <w:pStyle w:val="Akapitzlist"/>
        <w:numPr>
          <w:ilvl w:val="0"/>
          <w:numId w:val="6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color w:val="000000" w:themeColor="text1"/>
          <w:szCs w:val="24"/>
        </w:rPr>
        <w:t>nadzór nad opłatami,</w:t>
      </w:r>
    </w:p>
    <w:p w14:paraId="604D2DF1" w14:textId="77777777" w:rsidR="00BB4A80" w:rsidRDefault="0051695F" w:rsidP="00BB4A80">
      <w:pPr>
        <w:pStyle w:val="Akapitzlist"/>
        <w:numPr>
          <w:ilvl w:val="0"/>
          <w:numId w:val="6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color w:val="000000" w:themeColor="text1"/>
          <w:szCs w:val="24"/>
        </w:rPr>
        <w:t>prowadzenie dokumentacji związanej z obszarem swojej pracy,</w:t>
      </w:r>
    </w:p>
    <w:p w14:paraId="0881135E" w14:textId="62F4B193" w:rsidR="009B7AE4" w:rsidRPr="00BB4A80" w:rsidRDefault="0051695F" w:rsidP="00BB4A80">
      <w:pPr>
        <w:pStyle w:val="Akapitzlist"/>
        <w:numPr>
          <w:ilvl w:val="0"/>
          <w:numId w:val="6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color w:val="000000" w:themeColor="text1"/>
          <w:szCs w:val="24"/>
        </w:rPr>
        <w:t>wykonywanie innych działań zleconych przez dyrektora placówki.</w:t>
      </w:r>
    </w:p>
    <w:p w14:paraId="5AD0B51E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color w:val="000000" w:themeColor="text1"/>
          <w:sz w:val="24"/>
          <w:szCs w:val="24"/>
        </w:rPr>
      </w:pPr>
      <w:r w:rsidRPr="00BB4A80">
        <w:rPr>
          <w:rFonts w:ascii="Arial Narrow" w:hAnsi="Arial Narrow" w:cs="Arial"/>
          <w:color w:val="000000" w:themeColor="text1"/>
          <w:sz w:val="24"/>
          <w:szCs w:val="24"/>
        </w:rPr>
        <w:t>Wymagane dokumenty:</w:t>
      </w:r>
    </w:p>
    <w:p w14:paraId="4DE5EDFF" w14:textId="77777777" w:rsidR="00BB4A80" w:rsidRDefault="0051695F" w:rsidP="00BB4A80">
      <w:pPr>
        <w:pStyle w:val="Akapitzlist"/>
        <w:numPr>
          <w:ilvl w:val="0"/>
          <w:numId w:val="7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color w:val="000000" w:themeColor="text1"/>
          <w:szCs w:val="24"/>
        </w:rPr>
        <w:t>CV z opisem dotychczasowej pracy zawodowej,</w:t>
      </w:r>
    </w:p>
    <w:p w14:paraId="39DC7451" w14:textId="77777777" w:rsidR="00BB4A80" w:rsidRPr="00BB4A80" w:rsidRDefault="0051695F" w:rsidP="00BB4A80">
      <w:pPr>
        <w:pStyle w:val="Akapitzlist"/>
        <w:numPr>
          <w:ilvl w:val="0"/>
          <w:numId w:val="7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szCs w:val="24"/>
        </w:rPr>
        <w:t>kserokopia dokumentów potwierdzających wykształcenie (w przypadku pozytywnego rozpatrzenia oryginały do wglądu),</w:t>
      </w:r>
    </w:p>
    <w:p w14:paraId="55F5E880" w14:textId="77777777" w:rsidR="00BB4A80" w:rsidRPr="00BB4A80" w:rsidRDefault="0051695F" w:rsidP="00BB4A80">
      <w:pPr>
        <w:pStyle w:val="Akapitzlist"/>
        <w:numPr>
          <w:ilvl w:val="0"/>
          <w:numId w:val="7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szCs w:val="24"/>
        </w:rPr>
        <w:t>oświadczenie kandydata o braku przeciwwskazań zdrowotnych do zajmowanego stanowiska,</w:t>
      </w:r>
    </w:p>
    <w:p w14:paraId="2D775B77" w14:textId="49FEFB27" w:rsidR="009B7AE4" w:rsidRPr="00BB4A80" w:rsidRDefault="0051695F" w:rsidP="00BB4A80">
      <w:pPr>
        <w:pStyle w:val="Akapitzlist"/>
        <w:numPr>
          <w:ilvl w:val="0"/>
          <w:numId w:val="7"/>
        </w:numPr>
        <w:spacing w:after="0" w:line="360" w:lineRule="exact"/>
        <w:ind w:left="426"/>
        <w:rPr>
          <w:rFonts w:cs="Arial"/>
          <w:color w:val="000000" w:themeColor="text1"/>
          <w:szCs w:val="24"/>
        </w:rPr>
      </w:pPr>
      <w:r w:rsidRPr="00BB4A80">
        <w:rPr>
          <w:rFonts w:cs="Arial"/>
          <w:szCs w:val="24"/>
        </w:rPr>
        <w:t>oświadczenie o niekaralności.</w:t>
      </w:r>
    </w:p>
    <w:p w14:paraId="56FCA784" w14:textId="3745D40D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Dokumenty nale</w:t>
      </w:r>
      <w:r w:rsidR="00753900" w:rsidRPr="00BB4A80">
        <w:rPr>
          <w:rFonts w:ascii="Arial Narrow" w:hAnsi="Arial Narrow" w:cs="Arial"/>
          <w:sz w:val="24"/>
          <w:szCs w:val="24"/>
        </w:rPr>
        <w:t xml:space="preserve">ży </w:t>
      </w:r>
      <w:r w:rsidR="004A1101" w:rsidRPr="00BB4A80">
        <w:rPr>
          <w:rFonts w:ascii="Arial Narrow" w:hAnsi="Arial Narrow" w:cs="Arial"/>
          <w:sz w:val="24"/>
          <w:szCs w:val="24"/>
        </w:rPr>
        <w:t xml:space="preserve">składać w terminie do </w:t>
      </w:r>
      <w:proofErr w:type="gramStart"/>
      <w:r w:rsidR="004A1101" w:rsidRPr="00BB4A80">
        <w:rPr>
          <w:rFonts w:ascii="Arial Narrow" w:hAnsi="Arial Narrow" w:cs="Arial"/>
          <w:sz w:val="24"/>
          <w:szCs w:val="24"/>
        </w:rPr>
        <w:t xml:space="preserve">dnia </w:t>
      </w:r>
      <w:r w:rsidR="00753900" w:rsidRPr="00BB4A80">
        <w:rPr>
          <w:rFonts w:ascii="Arial Narrow" w:hAnsi="Arial Narrow" w:cs="Arial"/>
          <w:sz w:val="24"/>
          <w:szCs w:val="24"/>
        </w:rPr>
        <w:t xml:space="preserve"> 28.09.2026r</w:t>
      </w:r>
      <w:r w:rsidR="00BB4A80">
        <w:rPr>
          <w:rFonts w:ascii="Arial Narrow" w:hAnsi="Arial Narrow" w:cs="Arial"/>
          <w:sz w:val="24"/>
          <w:szCs w:val="24"/>
        </w:rPr>
        <w:t>.</w:t>
      </w:r>
      <w:proofErr w:type="gramEnd"/>
    </w:p>
    <w:p w14:paraId="35B35EED" w14:textId="5D1D694C" w:rsidR="009B7AE4" w:rsidRPr="00BB4A80" w:rsidRDefault="0051695F" w:rsidP="00BB4A80">
      <w:pPr>
        <w:spacing w:after="0" w:line="360" w:lineRule="exact"/>
        <w:ind w:left="426" w:hanging="426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1.</w:t>
      </w:r>
      <w:r w:rsidRPr="00BB4A80">
        <w:rPr>
          <w:rFonts w:ascii="Arial Narrow" w:hAnsi="Arial Narrow" w:cs="Arial"/>
          <w:sz w:val="24"/>
          <w:szCs w:val="24"/>
        </w:rPr>
        <w:tab/>
        <w:t>Osobiście</w:t>
      </w:r>
      <w:r w:rsidR="00B4603A" w:rsidRPr="00BB4A80">
        <w:rPr>
          <w:rFonts w:ascii="Arial Narrow" w:hAnsi="Arial Narrow" w:cs="Arial"/>
          <w:sz w:val="24"/>
          <w:szCs w:val="24"/>
        </w:rPr>
        <w:t xml:space="preserve"> w przedszkolu w godzinach 8.00-</w:t>
      </w:r>
      <w:r w:rsidRPr="00BB4A80">
        <w:rPr>
          <w:rFonts w:ascii="Arial Narrow" w:hAnsi="Arial Narrow" w:cs="Arial"/>
          <w:sz w:val="24"/>
          <w:szCs w:val="24"/>
        </w:rPr>
        <w:t>14.00, w zamkniętej kopercie opisanej następująco:</w:t>
      </w:r>
    </w:p>
    <w:p w14:paraId="69D3BB73" w14:textId="77777777" w:rsidR="00BB4A80" w:rsidRDefault="0051695F" w:rsidP="00BB4A80">
      <w:pPr>
        <w:pStyle w:val="Akapitzlist"/>
        <w:numPr>
          <w:ilvl w:val="0"/>
          <w:numId w:val="8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Imię i nazwisko kandydata.</w:t>
      </w:r>
    </w:p>
    <w:p w14:paraId="6052D0CD" w14:textId="49FC2993" w:rsidR="009B7AE4" w:rsidRPr="00BB4A80" w:rsidRDefault="0051695F" w:rsidP="00BB4A80">
      <w:pPr>
        <w:pStyle w:val="Akapitzlist"/>
        <w:numPr>
          <w:ilvl w:val="0"/>
          <w:numId w:val="8"/>
        </w:numPr>
        <w:spacing w:after="0" w:line="360" w:lineRule="exact"/>
        <w:ind w:left="426"/>
        <w:rPr>
          <w:rFonts w:cs="Arial"/>
          <w:szCs w:val="24"/>
        </w:rPr>
      </w:pPr>
      <w:r w:rsidRPr="00BB4A80">
        <w:rPr>
          <w:rFonts w:cs="Arial"/>
          <w:szCs w:val="24"/>
        </w:rPr>
        <w:t>Nabór na</w:t>
      </w:r>
      <w:r w:rsidR="00B4603A" w:rsidRPr="00BB4A80">
        <w:rPr>
          <w:rFonts w:cs="Arial"/>
          <w:szCs w:val="24"/>
        </w:rPr>
        <w:t xml:space="preserve"> stanowisko</w:t>
      </w:r>
      <w:r w:rsidRPr="00BB4A80">
        <w:rPr>
          <w:rFonts w:cs="Arial"/>
          <w:szCs w:val="24"/>
        </w:rPr>
        <w:t xml:space="preserve"> intendenta.</w:t>
      </w:r>
    </w:p>
    <w:p w14:paraId="642124A2" w14:textId="7ACB1CD1" w:rsidR="009B7AE4" w:rsidRPr="00BB4A80" w:rsidRDefault="0051695F" w:rsidP="00BB4A80">
      <w:pPr>
        <w:spacing w:after="0" w:line="360" w:lineRule="exact"/>
        <w:ind w:left="426" w:hanging="426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2.</w:t>
      </w:r>
      <w:r w:rsidRPr="00BB4A80">
        <w:rPr>
          <w:rFonts w:ascii="Arial Narrow" w:hAnsi="Arial Narrow" w:cs="Arial"/>
          <w:sz w:val="24"/>
          <w:szCs w:val="24"/>
        </w:rPr>
        <w:tab/>
        <w:t>Drogą pocztową na adres:</w:t>
      </w:r>
    </w:p>
    <w:p w14:paraId="668744B9" w14:textId="77777777" w:rsidR="009B7AE4" w:rsidRPr="00BB4A80" w:rsidRDefault="00B4603A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Przedszkole Publiczne nr 32</w:t>
      </w:r>
      <w:r w:rsidR="0051695F" w:rsidRPr="00BB4A80">
        <w:rPr>
          <w:rFonts w:ascii="Arial Narrow" w:hAnsi="Arial Narrow" w:cs="Arial"/>
          <w:sz w:val="24"/>
          <w:szCs w:val="24"/>
        </w:rPr>
        <w:t xml:space="preserve"> we Włocławku </w:t>
      </w:r>
    </w:p>
    <w:p w14:paraId="6E64604B" w14:textId="77777777" w:rsidR="009B7AE4" w:rsidRPr="00BB4A80" w:rsidRDefault="00B4603A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lastRenderedPageBreak/>
        <w:t>ul. Kaliska 108</w:t>
      </w:r>
      <w:r w:rsidR="0051695F" w:rsidRPr="00BB4A80">
        <w:rPr>
          <w:rFonts w:ascii="Arial Narrow" w:hAnsi="Arial Narrow" w:cs="Arial"/>
          <w:sz w:val="24"/>
          <w:szCs w:val="24"/>
        </w:rPr>
        <w:t>, 87-800 Włocławek.</w:t>
      </w:r>
    </w:p>
    <w:p w14:paraId="1BCF1D73" w14:textId="5EBCBF0E" w:rsidR="009B7AE4" w:rsidRPr="00BB4A80" w:rsidRDefault="0051695F" w:rsidP="00BB4A80">
      <w:pPr>
        <w:spacing w:after="120" w:line="360" w:lineRule="exact"/>
        <w:ind w:left="426" w:hanging="426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3.</w:t>
      </w:r>
      <w:r w:rsidRPr="00BB4A80">
        <w:rPr>
          <w:rFonts w:ascii="Arial Narrow" w:hAnsi="Arial Narrow" w:cs="Arial"/>
          <w:sz w:val="24"/>
          <w:szCs w:val="24"/>
        </w:rPr>
        <w:tab/>
        <w:t>Za pomocą środków komunikacji elektronicznej, z zastrzeżeniem, iż przesłane w formie elektronicznej dokumenty aplikacyjne muszą być uwierzytelnione przy użyciu mechanizmów określonych w art. 20a ust. 1 ustawy z dnia 17 lutego 2005 r. o informatyzacji działalności podmiotów realizujących</w:t>
      </w:r>
      <w:r w:rsidR="00B4603A" w:rsidRPr="00BB4A80">
        <w:rPr>
          <w:rFonts w:ascii="Arial Narrow" w:hAnsi="Arial Narrow" w:cs="Arial"/>
          <w:sz w:val="24"/>
          <w:szCs w:val="24"/>
        </w:rPr>
        <w:t xml:space="preserve"> zadania publiczne na adres: pp32</w:t>
      </w:r>
      <w:r w:rsidRPr="00BB4A80">
        <w:rPr>
          <w:rFonts w:ascii="Arial Narrow" w:hAnsi="Arial Narrow" w:cs="Arial"/>
          <w:sz w:val="24"/>
          <w:szCs w:val="24"/>
        </w:rPr>
        <w:t>@edukacja.wloclawek.eu.</w:t>
      </w:r>
    </w:p>
    <w:p w14:paraId="73A99685" w14:textId="77777777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O zachowaniu terminu decyduje data wpływu dokumentów do placówki.</w:t>
      </w:r>
    </w:p>
    <w:p w14:paraId="4C007309" w14:textId="64630F65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O terminie ewentualnej rozmowy kwalifikacyjnej oraz o wynikach naboru kandydaci zostaną</w:t>
      </w:r>
      <w:r w:rsidR="00BB4A80">
        <w:rPr>
          <w:rFonts w:ascii="Arial Narrow" w:hAnsi="Arial Narrow" w:cs="Arial"/>
          <w:sz w:val="24"/>
          <w:szCs w:val="24"/>
        </w:rPr>
        <w:t xml:space="preserve"> </w:t>
      </w:r>
      <w:r w:rsidRPr="00BB4A80">
        <w:rPr>
          <w:rFonts w:ascii="Arial Narrow" w:hAnsi="Arial Narrow" w:cs="Arial"/>
          <w:sz w:val="24"/>
          <w:szCs w:val="24"/>
        </w:rPr>
        <w:t>powiadomieni telefonicznie.</w:t>
      </w:r>
    </w:p>
    <w:p w14:paraId="484A10E3" w14:textId="475290B9" w:rsidR="009B7AE4" w:rsidRPr="00BB4A80" w:rsidRDefault="0051695F" w:rsidP="00BB4A80">
      <w:pPr>
        <w:spacing w:after="0"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Dokumenty kandydatów niezakwalifikowanych zostaną komisyjnie zniszczone lub zwrócone na wniosek zainteresowanego przez osobisty odbiór w terminie 14 dni od dnia zakończenia naboru.</w:t>
      </w:r>
    </w:p>
    <w:p w14:paraId="5C76AE87" w14:textId="77777777" w:rsidR="009B7AE4" w:rsidRPr="00BB4A80" w:rsidRDefault="0051695F" w:rsidP="00BB4A80">
      <w:pPr>
        <w:spacing w:before="120" w:after="120" w:line="360" w:lineRule="exact"/>
        <w:rPr>
          <w:rFonts w:ascii="Arial Narrow" w:hAnsi="Arial Narrow" w:cs="Arial"/>
          <w:b/>
          <w:bCs/>
          <w:sz w:val="24"/>
          <w:szCs w:val="24"/>
        </w:rPr>
      </w:pPr>
      <w:r w:rsidRPr="00BB4A80">
        <w:rPr>
          <w:rFonts w:ascii="Arial Narrow" w:hAnsi="Arial Narrow" w:cs="Arial"/>
          <w:b/>
          <w:bCs/>
          <w:sz w:val="24"/>
          <w:szCs w:val="24"/>
        </w:rPr>
        <w:t>KLAUZULA INFORMACYJNA</w:t>
      </w:r>
    </w:p>
    <w:p w14:paraId="5012579F" w14:textId="77777777" w:rsidR="009B7AE4" w:rsidRPr="00BB4A80" w:rsidRDefault="0051695F" w:rsidP="00BB4A80">
      <w:pPr>
        <w:spacing w:line="360" w:lineRule="exact"/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color w:val="242424"/>
          <w:sz w:val="24"/>
          <w:szCs w:val="24"/>
          <w:shd w:val="clear" w:color="auto" w:fill="FFFFFF"/>
        </w:rPr>
        <w:t xml:space="preserve">W ramach klauzuli informacyjnej, </w:t>
      </w:r>
      <w:r w:rsidRPr="00BB4A80">
        <w:rPr>
          <w:rFonts w:ascii="Arial Narrow" w:hAnsi="Arial Narrow" w:cs="Arial"/>
          <w:sz w:val="24"/>
          <w:szCs w:val="24"/>
        </w:rPr>
        <w:t>zgodnie z art. 13 ust. 1-2 Rozporządzenia Par</w:t>
      </w:r>
      <w:r w:rsidRPr="00BB4A80">
        <w:rPr>
          <w:rFonts w:ascii="Arial Narrow" w:hAnsi="Arial Narrow" w:cs="Arial"/>
          <w:sz w:val="24"/>
          <w:szCs w:val="24"/>
        </w:rPr>
        <w:softHyphen/>
        <w:t>lamentu Europejskiego i Rady (UE) 2016/679 z dnia 27 kwietnia 2016 r. w sprawie ochrony osób fizycznych w związku z przetwarzaniem danych osobowych i w spra</w:t>
      </w:r>
      <w:r w:rsidRPr="00BB4A80">
        <w:rPr>
          <w:rFonts w:ascii="Arial Narrow" w:hAnsi="Arial Narrow" w:cs="Arial"/>
          <w:sz w:val="24"/>
          <w:szCs w:val="24"/>
        </w:rPr>
        <w:softHyphen/>
        <w:t>wie swobodnego przepływu takich danych oraz uchylenia dyrektywy95/46/WE in</w:t>
      </w:r>
      <w:r w:rsidRPr="00BB4A80">
        <w:rPr>
          <w:rFonts w:ascii="Arial Narrow" w:hAnsi="Arial Narrow" w:cs="Arial"/>
          <w:sz w:val="24"/>
          <w:szCs w:val="24"/>
        </w:rPr>
        <w:softHyphen/>
        <w:t>formujemy, że:</w:t>
      </w:r>
    </w:p>
    <w:p w14:paraId="6AB83BC9" w14:textId="24127315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>Administratorem Pani/Pana danych osobowych</w:t>
      </w:r>
      <w:r w:rsidR="00B4603A" w:rsidRPr="00BB4A80">
        <w:rPr>
          <w:rFonts w:cs="Arial"/>
          <w:szCs w:val="24"/>
        </w:rPr>
        <w:t xml:space="preserve"> jest Przedszkole Publiczne nr 32</w:t>
      </w:r>
      <w:r w:rsidR="00BB4A80">
        <w:rPr>
          <w:rFonts w:cs="Arial"/>
          <w:szCs w:val="24"/>
        </w:rPr>
        <w:t xml:space="preserve"> </w:t>
      </w:r>
      <w:r w:rsidRPr="00BB4A80">
        <w:rPr>
          <w:rFonts w:cs="Arial"/>
          <w:szCs w:val="24"/>
        </w:rPr>
        <w:t>z siedzibą we Wło</w:t>
      </w:r>
      <w:r w:rsidR="00B4603A" w:rsidRPr="00BB4A80">
        <w:rPr>
          <w:rFonts w:cs="Arial"/>
          <w:szCs w:val="24"/>
        </w:rPr>
        <w:t>cławku przy ul. Kaliska 108</w:t>
      </w:r>
      <w:r w:rsidRPr="00BB4A80">
        <w:rPr>
          <w:rFonts w:cs="Arial"/>
          <w:szCs w:val="24"/>
        </w:rPr>
        <w:t>.</w:t>
      </w:r>
    </w:p>
    <w:p w14:paraId="38DA83BC" w14:textId="77777777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>W sprawie ochrony danych osobowych można skontaktować się z Inspektorem Ochrony Danych pod adresem email: j</w:t>
      </w:r>
      <w:r w:rsidRPr="00BB4A80">
        <w:rPr>
          <w:rStyle w:val="czeinternetowe"/>
          <w:rFonts w:cs="Arial"/>
          <w:color w:val="auto"/>
          <w:szCs w:val="24"/>
          <w:u w:val="none"/>
        </w:rPr>
        <w:t>olejniczak@cuwpo.wloclawek.pl</w:t>
      </w:r>
    </w:p>
    <w:p w14:paraId="31FC847C" w14:textId="72D5C531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>Będziemy przetwarzać Pani/Pana dane osobowe w celu przeprowadzenia procesu rekrutacji, na podstawie uprawnienia pracodawcy wynikającego z art. 22 kodeksu pracy, w celu przeprowadzenia procesu rekrutacji, na podstawie Pani/Pana zgody na przetwarzanie Pani/Pana danych osobowych, tj. danych osobowych innych niż wskazane w punkcie powyżej, przekazanych w CV, formularzu, liście motywacyjnym i innych dokumentach.</w:t>
      </w:r>
    </w:p>
    <w:p w14:paraId="3F7363EF" w14:textId="1441685F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>Podstawą przetwarzania jest ww. zgoda (art. 6 ust. 1 lit. a RODO), w celu realizacji uzasadnionego interesu administratora w zakresie danych pozyskanych od Pani/Pana w trakcie rekrutacji w związku ze sprawdzeniem Pani/Pana umiejętności i zdolności potrzebnych do pracy na określonym w ogł</w:t>
      </w:r>
      <w:r w:rsidR="00BB4A80">
        <w:rPr>
          <w:rFonts w:cs="Arial"/>
          <w:szCs w:val="24"/>
        </w:rPr>
        <w:t>o</w:t>
      </w:r>
      <w:r w:rsidRPr="00BB4A80">
        <w:rPr>
          <w:rFonts w:cs="Arial"/>
          <w:szCs w:val="24"/>
        </w:rPr>
        <w:t>szeniu stanowisku.</w:t>
      </w:r>
    </w:p>
    <w:p w14:paraId="48CDAE53" w14:textId="77777777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 xml:space="preserve">Podstawą przetwarzania tych danych jest nasz uzasadniony interes (art. 6 ust. 1 lit. f RODO), w celu realizacji uzasadnionego interesu administratora na wypadek prawnej potrzeby wykazania faktów, wykazania wykonania obowiązków (podstawa z art. 6 ust. 1 lit. f RODO), w celu przeprowadzenia przyszłych procesów rekrutacyjnych, na podstawie Pani/Pana zgody na przetwarzanie danych osobowych przekazanych w CV, formularzu, liście motywacyjnym i innych dokumentach. </w:t>
      </w:r>
    </w:p>
    <w:p w14:paraId="15A59294" w14:textId="2C4DBB49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>Podstawą przetwarzania jest ta zgoda (art. 6 ust. 1 lit. a RODO).</w:t>
      </w:r>
    </w:p>
    <w:p w14:paraId="0BF4E4E0" w14:textId="30F69630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 xml:space="preserve">Zgodnie z RODO, przysługuje Pani/Panu prawo żądania dostępu do swoich danych osobowych oraz otrzymania ich kopii, prawo żądania sprostowania (poprawiania), usunięcia lub ograniczenia </w:t>
      </w:r>
      <w:r w:rsidRPr="00BB4A80">
        <w:rPr>
          <w:rFonts w:cs="Arial"/>
          <w:szCs w:val="24"/>
        </w:rPr>
        <w:lastRenderedPageBreak/>
        <w:t>przetwarzania swoich danych osobowych</w:t>
      </w:r>
      <w:r w:rsidR="00BB4A80">
        <w:rPr>
          <w:rFonts w:cs="Arial"/>
          <w:szCs w:val="24"/>
        </w:rPr>
        <w:t xml:space="preserve">, </w:t>
      </w:r>
      <w:r w:rsidRPr="00BB4A80">
        <w:rPr>
          <w:rFonts w:cs="Arial"/>
          <w:szCs w:val="24"/>
        </w:rPr>
        <w:t>a także prawo do przenoszenia swoich danych osobowych.</w:t>
      </w:r>
    </w:p>
    <w:p w14:paraId="4CFD2630" w14:textId="77777777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>W każdej chwili przysługuje Pani/Panu prawo do wniesienia sprzeciwu wobec przetwarzania danych, przetwarzanych na podstawie art. 6 ust. 1 lit. f RODO. Pani/Pana dane będą przechowywane przez czas niezbędny do przeprowadzenia niniejszej rekrutacji.</w:t>
      </w:r>
    </w:p>
    <w:p w14:paraId="26AEDDD9" w14:textId="77777777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 xml:space="preserve"> Pani/Pana dane będą przechowywane przez okres przedawnienia roszczeń wynikających z przepisów prawa, a także przez czas, w którym przepisy nakazują nam przechowywać dane.</w:t>
      </w:r>
    </w:p>
    <w:p w14:paraId="1D81A294" w14:textId="77777777" w:rsidR="009B7AE4" w:rsidRPr="00BB4A80" w:rsidRDefault="0051695F" w:rsidP="00BB4A80">
      <w:pPr>
        <w:pStyle w:val="Akapitzlist"/>
        <w:numPr>
          <w:ilvl w:val="0"/>
          <w:numId w:val="1"/>
        </w:numPr>
        <w:suppressAutoHyphens w:val="0"/>
        <w:spacing w:after="0" w:line="360" w:lineRule="exact"/>
        <w:ind w:left="426" w:hanging="426"/>
        <w:jc w:val="left"/>
        <w:rPr>
          <w:rFonts w:cs="Arial"/>
          <w:szCs w:val="24"/>
        </w:rPr>
      </w:pPr>
      <w:r w:rsidRPr="00BB4A80">
        <w:rPr>
          <w:rFonts w:cs="Arial"/>
          <w:szCs w:val="24"/>
        </w:rPr>
        <w:t>W każdej chwili przysługuje Pani/Panu prawo do wycofania zgody na przetwarzanie danych osobowych. Cofnięcie zgody nie wpływa na zgodność z prawem przetwarzania, którego dokonano na podstawie Pani/Pana zgody przed jej wycofaniem.</w:t>
      </w:r>
    </w:p>
    <w:p w14:paraId="5AE0E1AC" w14:textId="77777777" w:rsidR="00BB4A80" w:rsidRDefault="00BB4A80" w:rsidP="00BB4A80">
      <w:pPr>
        <w:rPr>
          <w:rFonts w:ascii="Arial Narrow" w:hAnsi="Arial Narrow" w:cs="Arial"/>
          <w:sz w:val="24"/>
          <w:szCs w:val="24"/>
        </w:rPr>
      </w:pPr>
    </w:p>
    <w:p w14:paraId="60911D8A" w14:textId="60593F5E" w:rsidR="009B7AE4" w:rsidRPr="00BB4A80" w:rsidRDefault="0051695F" w:rsidP="00BB4A80">
      <w:pPr>
        <w:rPr>
          <w:rFonts w:ascii="Arial Narrow" w:hAnsi="Arial Narrow" w:cs="Arial"/>
          <w:sz w:val="24"/>
          <w:szCs w:val="24"/>
        </w:rPr>
      </w:pPr>
      <w:r w:rsidRPr="00BB4A80">
        <w:rPr>
          <w:rFonts w:ascii="Arial Narrow" w:hAnsi="Arial Narrow" w:cs="Arial"/>
          <w:sz w:val="24"/>
          <w:szCs w:val="24"/>
        </w:rPr>
        <w:t>(podpis dyrektora)</w:t>
      </w:r>
    </w:p>
    <w:sectPr w:rsidR="009B7AE4" w:rsidRPr="00BB4A8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1460D"/>
    <w:multiLevelType w:val="multilevel"/>
    <w:tmpl w:val="505087C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C19"/>
    <w:multiLevelType w:val="hybridMultilevel"/>
    <w:tmpl w:val="4D6209F2"/>
    <w:lvl w:ilvl="0" w:tplc="64F0A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61AF4"/>
    <w:multiLevelType w:val="hybridMultilevel"/>
    <w:tmpl w:val="706AFB84"/>
    <w:lvl w:ilvl="0" w:tplc="2D5699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94B5E"/>
    <w:multiLevelType w:val="hybridMultilevel"/>
    <w:tmpl w:val="2856AF12"/>
    <w:lvl w:ilvl="0" w:tplc="64F0A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C112D"/>
    <w:multiLevelType w:val="multilevel"/>
    <w:tmpl w:val="4692E6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379B79C3"/>
    <w:multiLevelType w:val="hybridMultilevel"/>
    <w:tmpl w:val="E0E68164"/>
    <w:lvl w:ilvl="0" w:tplc="64F0A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6313B"/>
    <w:multiLevelType w:val="hybridMultilevel"/>
    <w:tmpl w:val="BF7478C8"/>
    <w:lvl w:ilvl="0" w:tplc="64F0A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10C59"/>
    <w:multiLevelType w:val="hybridMultilevel"/>
    <w:tmpl w:val="CF4E5C4A"/>
    <w:lvl w:ilvl="0" w:tplc="64F0A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793355">
    <w:abstractNumId w:val="0"/>
  </w:num>
  <w:num w:numId="2" w16cid:durableId="1702129198">
    <w:abstractNumId w:val="4"/>
  </w:num>
  <w:num w:numId="3" w16cid:durableId="1447773175">
    <w:abstractNumId w:val="2"/>
  </w:num>
  <w:num w:numId="4" w16cid:durableId="1003582839">
    <w:abstractNumId w:val="5"/>
  </w:num>
  <w:num w:numId="5" w16cid:durableId="196041581">
    <w:abstractNumId w:val="6"/>
  </w:num>
  <w:num w:numId="6" w16cid:durableId="797645048">
    <w:abstractNumId w:val="1"/>
  </w:num>
  <w:num w:numId="7" w16cid:durableId="152458374">
    <w:abstractNumId w:val="7"/>
  </w:num>
  <w:num w:numId="8" w16cid:durableId="1027635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AE4"/>
    <w:rsid w:val="004A1101"/>
    <w:rsid w:val="0051695F"/>
    <w:rsid w:val="00753900"/>
    <w:rsid w:val="008B65FC"/>
    <w:rsid w:val="008C417E"/>
    <w:rsid w:val="009B7AE4"/>
    <w:rsid w:val="00B4603A"/>
    <w:rsid w:val="00BB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0355"/>
  <w15:docId w15:val="{E20E3D4E-BA56-4A36-BFB9-514ACEE5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4963E2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1B2835"/>
    <w:pPr>
      <w:spacing w:after="200" w:line="240" w:lineRule="auto"/>
      <w:ind w:left="720"/>
      <w:contextualSpacing/>
      <w:jc w:val="both"/>
    </w:pPr>
    <w:rPr>
      <w:rFonts w:ascii="Arial Narrow" w:eastAsia="Calibri" w:hAnsi="Arial Narrow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731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Nabór na stanowisko intendenta</vt:lpstr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na stanowisko intendenta</dc:title>
  <dc:subject/>
  <dc:creator>Maja Wiśniewska</dc:creator>
  <cp:keywords>Nabór</cp:keywords>
  <dc:description/>
  <cp:lastModifiedBy>user</cp:lastModifiedBy>
  <cp:revision>2</cp:revision>
  <cp:lastPrinted>2025-11-25T13:43:00Z</cp:lastPrinted>
  <dcterms:created xsi:type="dcterms:W3CDTF">2026-09-17T07:06:00Z</dcterms:created>
  <dcterms:modified xsi:type="dcterms:W3CDTF">2026-09-17T07:06:00Z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